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A1F" w:rsidRDefault="002B3E1E">
      <w:pPr>
        <w:rPr>
          <w:rFonts w:ascii="Arial" w:hAnsi="Arial" w:cs="Arial"/>
          <w:b/>
          <w:sz w:val="40"/>
          <w:szCs w:val="40"/>
        </w:rPr>
      </w:pPr>
      <w:r w:rsidRPr="002B3E1E">
        <w:rPr>
          <w:rFonts w:ascii="Arial" w:hAnsi="Arial" w:cs="Arial"/>
          <w:b/>
          <w:sz w:val="40"/>
          <w:szCs w:val="40"/>
        </w:rPr>
        <w:t>Chairman’s Message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proofErr w:type="spellStart"/>
      <w:r w:rsidRPr="002B3E1E">
        <w:rPr>
          <w:rFonts w:ascii="Arial" w:hAnsi="Arial" w:cs="Arial"/>
          <w:lang w:bidi="th-TH"/>
        </w:rPr>
        <w:t>Tecnia</w:t>
      </w:r>
      <w:proofErr w:type="spellEnd"/>
      <w:r w:rsidRPr="002B3E1E">
        <w:rPr>
          <w:rFonts w:ascii="Arial" w:hAnsi="Arial" w:cs="Arial"/>
          <w:lang w:bidi="th-TH"/>
        </w:rPr>
        <w:t xml:space="preserve"> Institute of Art and Design was founded with a vision of educating young and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proofErr w:type="gramStart"/>
      <w:r w:rsidRPr="002B3E1E">
        <w:rPr>
          <w:rFonts w:ascii="Arial" w:hAnsi="Arial" w:cs="Arial"/>
          <w:lang w:bidi="th-TH"/>
        </w:rPr>
        <w:t>impressive</w:t>
      </w:r>
      <w:proofErr w:type="gramEnd"/>
      <w:r w:rsidRPr="002B3E1E">
        <w:rPr>
          <w:rFonts w:ascii="Arial" w:hAnsi="Arial" w:cs="Arial"/>
          <w:lang w:bidi="th-TH"/>
        </w:rPr>
        <w:t xml:space="preserve"> minds of the country in artistic and creative skills and the development of a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proofErr w:type="gramStart"/>
      <w:r w:rsidRPr="002B3E1E">
        <w:rPr>
          <w:rFonts w:ascii="Arial" w:hAnsi="Arial" w:cs="Arial"/>
          <w:lang w:bidi="th-TH"/>
        </w:rPr>
        <w:t>composite</w:t>
      </w:r>
      <w:proofErr w:type="gramEnd"/>
      <w:r w:rsidRPr="002B3E1E">
        <w:rPr>
          <w:rFonts w:ascii="Arial" w:hAnsi="Arial" w:cs="Arial"/>
          <w:lang w:bidi="th-TH"/>
        </w:rPr>
        <w:t xml:space="preserve"> personality.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r w:rsidRPr="002B3E1E">
        <w:rPr>
          <w:rFonts w:ascii="Arial" w:hAnsi="Arial" w:cs="Arial"/>
          <w:lang w:bidi="th-TH"/>
        </w:rPr>
        <w:t>To groom the budding generation of this country in productive skills, the institute started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proofErr w:type="gramStart"/>
      <w:r w:rsidRPr="002B3E1E">
        <w:rPr>
          <w:rFonts w:ascii="Arial" w:hAnsi="Arial" w:cs="Arial"/>
          <w:lang w:bidi="th-TH"/>
        </w:rPr>
        <w:t>the</w:t>
      </w:r>
      <w:proofErr w:type="gramEnd"/>
      <w:r w:rsidRPr="002B3E1E">
        <w:rPr>
          <w:rFonts w:ascii="Arial" w:hAnsi="Arial" w:cs="Arial"/>
          <w:lang w:bidi="th-TH"/>
        </w:rPr>
        <w:t xml:space="preserve"> degree </w:t>
      </w:r>
      <w:proofErr w:type="spellStart"/>
      <w:r w:rsidRPr="002B3E1E">
        <w:rPr>
          <w:rFonts w:ascii="Arial" w:hAnsi="Arial" w:cs="Arial"/>
          <w:lang w:bidi="th-TH"/>
        </w:rPr>
        <w:t>program</w:t>
      </w:r>
      <w:bookmarkStart w:id="0" w:name="_GoBack"/>
      <w:bookmarkEnd w:id="0"/>
      <w:r w:rsidRPr="002B3E1E">
        <w:rPr>
          <w:rFonts w:ascii="Arial" w:hAnsi="Arial" w:cs="Arial"/>
          <w:lang w:bidi="th-TH"/>
        </w:rPr>
        <w:t>mes</w:t>
      </w:r>
      <w:proofErr w:type="spellEnd"/>
      <w:r w:rsidRPr="002B3E1E">
        <w:rPr>
          <w:rFonts w:ascii="Arial" w:hAnsi="Arial" w:cs="Arial"/>
          <w:lang w:bidi="th-TH"/>
        </w:rPr>
        <w:t xml:space="preserve"> in Management, IT and Mass Communication. After making a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proofErr w:type="gramStart"/>
      <w:r w:rsidRPr="002B3E1E">
        <w:rPr>
          <w:rFonts w:ascii="Arial" w:hAnsi="Arial" w:cs="Arial"/>
          <w:lang w:bidi="th-TH"/>
        </w:rPr>
        <w:t>landmark</w:t>
      </w:r>
      <w:proofErr w:type="gramEnd"/>
      <w:r w:rsidRPr="002B3E1E">
        <w:rPr>
          <w:rFonts w:ascii="Arial" w:hAnsi="Arial" w:cs="Arial"/>
          <w:lang w:bidi="th-TH"/>
        </w:rPr>
        <w:t xml:space="preserve"> in the field of professional education, Institute’s inclination towards Indian Art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proofErr w:type="gramStart"/>
      <w:r w:rsidRPr="002B3E1E">
        <w:rPr>
          <w:rFonts w:ascii="Arial" w:hAnsi="Arial" w:cs="Arial"/>
          <w:lang w:bidi="th-TH"/>
        </w:rPr>
        <w:t>and</w:t>
      </w:r>
      <w:proofErr w:type="gramEnd"/>
      <w:r w:rsidRPr="002B3E1E">
        <w:rPr>
          <w:rFonts w:ascii="Arial" w:hAnsi="Arial" w:cs="Arial"/>
          <w:lang w:bidi="th-TH"/>
        </w:rPr>
        <w:t xml:space="preserve"> Culture led to the conception of </w:t>
      </w:r>
      <w:proofErr w:type="spellStart"/>
      <w:r w:rsidRPr="002B3E1E">
        <w:rPr>
          <w:rFonts w:ascii="Arial" w:hAnsi="Arial" w:cs="Arial"/>
          <w:lang w:bidi="th-TH"/>
        </w:rPr>
        <w:t>Tecnia</w:t>
      </w:r>
      <w:proofErr w:type="spellEnd"/>
      <w:r w:rsidRPr="002B3E1E">
        <w:rPr>
          <w:rFonts w:ascii="Arial" w:hAnsi="Arial" w:cs="Arial"/>
          <w:lang w:bidi="th-TH"/>
        </w:rPr>
        <w:t xml:space="preserve"> Institute of Art and Design.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r w:rsidRPr="002B3E1E">
        <w:rPr>
          <w:rFonts w:ascii="Arial" w:hAnsi="Arial" w:cs="Arial"/>
          <w:lang w:bidi="th-TH"/>
        </w:rPr>
        <w:t>To address the concern for the overall personality development, the institute offers various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proofErr w:type="gramStart"/>
      <w:r w:rsidRPr="002B3E1E">
        <w:rPr>
          <w:rFonts w:ascii="Arial" w:hAnsi="Arial" w:cs="Arial"/>
          <w:lang w:bidi="th-TH"/>
        </w:rPr>
        <w:t>degree</w:t>
      </w:r>
      <w:proofErr w:type="gramEnd"/>
      <w:r w:rsidRPr="002B3E1E">
        <w:rPr>
          <w:rFonts w:ascii="Arial" w:hAnsi="Arial" w:cs="Arial"/>
          <w:lang w:bidi="th-TH"/>
        </w:rPr>
        <w:t xml:space="preserve"> and diploma courses in performing and visual arts. In an increasing utilitarian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proofErr w:type="gramStart"/>
      <w:r w:rsidRPr="002B3E1E">
        <w:rPr>
          <w:rFonts w:ascii="Arial" w:hAnsi="Arial" w:cs="Arial"/>
          <w:lang w:bidi="th-TH"/>
        </w:rPr>
        <w:t>world</w:t>
      </w:r>
      <w:proofErr w:type="gramEnd"/>
      <w:r w:rsidRPr="002B3E1E">
        <w:rPr>
          <w:rFonts w:ascii="Arial" w:hAnsi="Arial" w:cs="Arial"/>
          <w:lang w:bidi="th-TH"/>
        </w:rPr>
        <w:t xml:space="preserve">, it is hoped that the emphasis on creative arts would </w:t>
      </w:r>
      <w:proofErr w:type="spellStart"/>
      <w:r w:rsidRPr="002B3E1E">
        <w:rPr>
          <w:rFonts w:ascii="Arial" w:hAnsi="Arial" w:cs="Arial"/>
          <w:lang w:bidi="th-TH"/>
        </w:rPr>
        <w:t>instil</w:t>
      </w:r>
      <w:proofErr w:type="spellEnd"/>
      <w:r w:rsidRPr="002B3E1E">
        <w:rPr>
          <w:rFonts w:ascii="Arial" w:hAnsi="Arial" w:cs="Arial"/>
          <w:lang w:bidi="th-TH"/>
        </w:rPr>
        <w:t xml:space="preserve"> a sense of aesthetic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proofErr w:type="gramStart"/>
      <w:r w:rsidRPr="002B3E1E">
        <w:rPr>
          <w:rFonts w:ascii="Arial" w:hAnsi="Arial" w:cs="Arial"/>
          <w:lang w:bidi="th-TH"/>
        </w:rPr>
        <w:t>appreciation</w:t>
      </w:r>
      <w:proofErr w:type="gramEnd"/>
      <w:r w:rsidRPr="002B3E1E">
        <w:rPr>
          <w:rFonts w:ascii="Arial" w:hAnsi="Arial" w:cs="Arial"/>
          <w:lang w:bidi="th-TH"/>
        </w:rPr>
        <w:t>, which is essential for a balanced development of not only the individuals but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proofErr w:type="gramStart"/>
      <w:r w:rsidRPr="002B3E1E">
        <w:rPr>
          <w:rFonts w:ascii="Arial" w:hAnsi="Arial" w:cs="Arial"/>
          <w:lang w:bidi="th-TH"/>
        </w:rPr>
        <w:t>also</w:t>
      </w:r>
      <w:proofErr w:type="gramEnd"/>
      <w:r w:rsidRPr="002B3E1E">
        <w:rPr>
          <w:rFonts w:ascii="Arial" w:hAnsi="Arial" w:cs="Arial"/>
          <w:lang w:bidi="th-TH"/>
        </w:rPr>
        <w:t xml:space="preserve"> the society.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r w:rsidRPr="002B3E1E">
        <w:rPr>
          <w:rFonts w:ascii="Arial" w:hAnsi="Arial" w:cs="Arial"/>
          <w:lang w:bidi="th-TH"/>
        </w:rPr>
        <w:t>TIAD is a small attempt to aid the huge task of taking the rich cultural heritage of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r w:rsidRPr="002B3E1E">
        <w:rPr>
          <w:rFonts w:ascii="Arial" w:hAnsi="Arial" w:cs="Arial"/>
          <w:lang w:bidi="th-TH"/>
        </w:rPr>
        <w:t>India.</w:t>
      </w:r>
    </w:p>
    <w:p w:rsidR="002B3E1E" w:rsidRPr="002B3E1E" w:rsidRDefault="002B3E1E" w:rsidP="002B3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bidi="th-TH"/>
        </w:rPr>
      </w:pPr>
      <w:r w:rsidRPr="002B3E1E">
        <w:rPr>
          <w:rFonts w:ascii="Arial" w:hAnsi="Arial" w:cs="Arial"/>
          <w:lang w:bidi="th-TH"/>
        </w:rPr>
        <w:t>Dr. R.K</w:t>
      </w:r>
      <w:r w:rsidRPr="002B3E1E">
        <w:rPr>
          <w:rFonts w:ascii="Arial" w:hAnsi="Arial" w:cs="Arial"/>
          <w:lang w:bidi="th-TH"/>
        </w:rPr>
        <w:t xml:space="preserve"> Gupta</w:t>
      </w:r>
    </w:p>
    <w:p w:rsidR="002B3E1E" w:rsidRPr="002B3E1E" w:rsidRDefault="002B3E1E" w:rsidP="002B3E1E">
      <w:pPr>
        <w:rPr>
          <w:rFonts w:ascii="Arial" w:hAnsi="Arial" w:cs="Arial"/>
        </w:rPr>
      </w:pPr>
      <w:r w:rsidRPr="002B3E1E">
        <w:rPr>
          <w:rFonts w:ascii="Arial" w:hAnsi="Arial" w:cs="Arial"/>
          <w:lang w:bidi="th-TH"/>
        </w:rPr>
        <w:t>Chairman</w:t>
      </w:r>
    </w:p>
    <w:p w:rsidR="002B3E1E" w:rsidRPr="002B3E1E" w:rsidRDefault="002B3E1E">
      <w:pPr>
        <w:rPr>
          <w:rFonts w:ascii="Arial" w:hAnsi="Arial" w:cs="Arial"/>
          <w:b/>
        </w:rPr>
      </w:pPr>
    </w:p>
    <w:sectPr w:rsidR="002B3E1E" w:rsidRPr="002B3E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E1E"/>
    <w:rsid w:val="002B3E1E"/>
    <w:rsid w:val="00A7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tias71</dc:creator>
  <cp:lastModifiedBy>tias71</cp:lastModifiedBy>
  <cp:revision>1</cp:revision>
  <dcterms:created xsi:type="dcterms:W3CDTF">2021-03-24T09:22:00Z</dcterms:created>
  <dcterms:modified xsi:type="dcterms:W3CDTF">2021-03-24T09:27:00Z</dcterms:modified>
</cp:coreProperties>
</file>